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CD3021" w14:textId="375DE2BC" w:rsidR="00BA1A53" w:rsidRPr="00EB1921" w:rsidRDefault="00EB1921" w:rsidP="00EB1921">
      <w:pPr>
        <w:pStyle w:val="Title"/>
        <w:rPr>
          <w:rStyle w:val="TitleChar"/>
          <w:color w:val="2F5496" w:themeColor="accent1" w:themeShade="BF"/>
        </w:rPr>
      </w:pPr>
      <w:r w:rsidRPr="00EB1921">
        <w:rPr>
          <w:noProof/>
          <w:color w:val="2F5496" w:themeColor="accent1" w:themeShade="BF"/>
        </w:rPr>
        <w:t>V</w:t>
      </w:r>
      <w:r w:rsidRPr="00EB1921">
        <w:rPr>
          <w:rStyle w:val="TitleChar"/>
          <w:color w:val="2F5496" w:themeColor="accent1" w:themeShade="BF"/>
        </w:rPr>
        <w:t>-Chiller connection to internet instructions</w:t>
      </w:r>
    </w:p>
    <w:p w14:paraId="417653B0" w14:textId="298996CA" w:rsidR="00EB1921" w:rsidRPr="00EB1921" w:rsidRDefault="00EB1921" w:rsidP="00EB1921">
      <w:pPr>
        <w:pStyle w:val="Heading1"/>
      </w:pPr>
      <w:r>
        <w:t>Step 1. Turn on the machine and wait for the screen to show the following desktop:</w:t>
      </w:r>
    </w:p>
    <w:p w14:paraId="716D7A88" w14:textId="10BB2D5B" w:rsidR="00024AE7" w:rsidRDefault="00E31BFB" w:rsidP="00EB1921">
      <w:pPr>
        <w:jc w:val="center"/>
      </w:pPr>
      <w:r>
        <w:rPr>
          <w:noProof/>
        </w:rPr>
        <mc:AlternateContent>
          <mc:Choice Requires="wps">
            <w:drawing>
              <wp:anchor distT="0" distB="0" distL="114300" distR="114300" simplePos="0" relativeHeight="251661312" behindDoc="0" locked="0" layoutInCell="1" allowOverlap="1" wp14:anchorId="77C7A99D" wp14:editId="40B765FF">
                <wp:simplePos x="0" y="0"/>
                <wp:positionH relativeFrom="column">
                  <wp:posOffset>4059225</wp:posOffset>
                </wp:positionH>
                <wp:positionV relativeFrom="paragraph">
                  <wp:posOffset>24130</wp:posOffset>
                </wp:positionV>
                <wp:extent cx="138989" cy="138989"/>
                <wp:effectExtent l="0" t="0" r="13970" b="13970"/>
                <wp:wrapNone/>
                <wp:docPr id="11" name="Rectangle 11"/>
                <wp:cNvGraphicFramePr/>
                <a:graphic xmlns:a="http://schemas.openxmlformats.org/drawingml/2006/main">
                  <a:graphicData uri="http://schemas.microsoft.com/office/word/2010/wordprocessingShape">
                    <wps:wsp>
                      <wps:cNvSpPr/>
                      <wps:spPr>
                        <a:xfrm>
                          <a:off x="0" y="0"/>
                          <a:ext cx="138989" cy="1389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ED760" id="Rectangle 11" o:spid="_x0000_s1026" style="position:absolute;margin-left:319.6pt;margin-top:1.9pt;width:10.95pt;height:10.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" filled="f" strokecolor="red" strokeweight="1.5pt"/>
            </w:pict>
          </mc:Fallback>
        </mc:AlternateContent>
      </w:r>
      <w:r w:rsidR="00BA1A53">
        <w:rPr>
          <w:noProof/>
        </w:rPr>
        <w:drawing>
          <wp:inline distT="0" distB="0" distL="0" distR="0" wp14:anchorId="64ACA664" wp14:editId="02B9A2B9">
            <wp:extent cx="3540557" cy="2373134"/>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37548" t="34135" r="37477" b="36105"/>
                    <a:stretch/>
                  </pic:blipFill>
                  <pic:spPr bwMode="auto">
                    <a:xfrm>
                      <a:off x="0" y="0"/>
                      <a:ext cx="3554065" cy="2382188"/>
                    </a:xfrm>
                    <a:prstGeom prst="rect">
                      <a:avLst/>
                    </a:prstGeom>
                    <a:ln>
                      <a:noFill/>
                    </a:ln>
                    <a:extLst>
                      <a:ext uri="{53640926-AAD7-44D8-BBD7-CCE9431645EC}">
                        <a14:shadowObscured xmlns:a14="http://schemas.microsoft.com/office/drawing/2010/main"/>
                      </a:ext>
                    </a:extLst>
                  </pic:spPr>
                </pic:pic>
              </a:graphicData>
            </a:graphic>
          </wp:inline>
        </w:drawing>
      </w:r>
    </w:p>
    <w:p w14:paraId="04F8F137" w14:textId="77777777" w:rsidR="00770E7C" w:rsidRDefault="00770E7C" w:rsidP="00EB1921">
      <w:pPr>
        <w:jc w:val="center"/>
        <w:rPr>
          <w:noProof/>
        </w:rPr>
      </w:pPr>
    </w:p>
    <w:p w14:paraId="7F367C1B" w14:textId="15AAE15E" w:rsidR="00770E7C" w:rsidRDefault="00EB1921" w:rsidP="00EB1921">
      <w:pPr>
        <w:pStyle w:val="Heading1"/>
        <w:rPr>
          <w:noProof/>
        </w:rPr>
      </w:pPr>
      <w:r>
        <w:rPr>
          <w:noProof/>
        </w:rPr>
        <w:t>Step 2. Click on the WIFI symbol on the top right of the screen on the taskbar (shown in the previous screenshot) to show the WIFI networks in the area as shown here:</w:t>
      </w:r>
    </w:p>
    <w:p w14:paraId="08BC87CB" w14:textId="39DA1A7A" w:rsidR="00BA1A53" w:rsidRDefault="00BA1A53" w:rsidP="00EB1921">
      <w:pPr>
        <w:jc w:val="center"/>
      </w:pPr>
      <w:r>
        <w:rPr>
          <w:noProof/>
        </w:rPr>
        <w:drawing>
          <wp:inline distT="0" distB="0" distL="0" distR="0" wp14:anchorId="7DE0CF99" wp14:editId="34C30D18">
            <wp:extent cx="3693423" cy="247985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7542" t="33916" r="37477" b="36267"/>
                    <a:stretch/>
                  </pic:blipFill>
                  <pic:spPr bwMode="auto">
                    <a:xfrm>
                      <a:off x="0" y="0"/>
                      <a:ext cx="3702113" cy="2485688"/>
                    </a:xfrm>
                    <a:prstGeom prst="rect">
                      <a:avLst/>
                    </a:prstGeom>
                    <a:ln>
                      <a:noFill/>
                    </a:ln>
                    <a:extLst>
                      <a:ext uri="{53640926-AAD7-44D8-BBD7-CCE9431645EC}">
                        <a14:shadowObscured xmlns:a14="http://schemas.microsoft.com/office/drawing/2010/main"/>
                      </a:ext>
                    </a:extLst>
                  </pic:spPr>
                </pic:pic>
              </a:graphicData>
            </a:graphic>
          </wp:inline>
        </w:drawing>
      </w:r>
    </w:p>
    <w:p w14:paraId="6CD81FAE" w14:textId="3A44379E" w:rsidR="005E1A7F" w:rsidRDefault="005E1A7F" w:rsidP="00EB1921">
      <w:pPr>
        <w:jc w:val="center"/>
      </w:pPr>
    </w:p>
    <w:p w14:paraId="234FB545" w14:textId="43E9CB8B" w:rsidR="00EB1921" w:rsidRDefault="00EB1921" w:rsidP="00EB1921">
      <w:pPr>
        <w:jc w:val="center"/>
        <w:rPr>
          <w:noProof/>
        </w:rPr>
      </w:pPr>
    </w:p>
    <w:p w14:paraId="7B32652A" w14:textId="3637F381" w:rsidR="00EB1921" w:rsidRDefault="00EB1921" w:rsidP="00EB1921">
      <w:pPr>
        <w:pStyle w:val="Heading1"/>
        <w:rPr>
          <w:noProof/>
        </w:rPr>
      </w:pPr>
      <w:r>
        <w:rPr>
          <w:noProof/>
        </w:rPr>
        <w:t>Step 3. Click on the desired WIFI network you wish to connect to type the security key:</w:t>
      </w:r>
    </w:p>
    <w:p w14:paraId="66168755" w14:textId="05853379" w:rsidR="005E1A7F" w:rsidRDefault="005E1A7F" w:rsidP="00EB1921">
      <w:pPr>
        <w:jc w:val="center"/>
      </w:pPr>
      <w:r>
        <w:rPr>
          <w:noProof/>
        </w:rPr>
        <w:drawing>
          <wp:inline distT="0" distB="0" distL="0" distR="0" wp14:anchorId="2D89CD38" wp14:editId="6823295E">
            <wp:extent cx="3569818" cy="23819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7424" t="33697" r="37477" b="36531"/>
                    <a:stretch/>
                  </pic:blipFill>
                  <pic:spPr bwMode="auto">
                    <a:xfrm>
                      <a:off x="0" y="0"/>
                      <a:ext cx="3579585" cy="2388504"/>
                    </a:xfrm>
                    <a:prstGeom prst="rect">
                      <a:avLst/>
                    </a:prstGeom>
                    <a:ln>
                      <a:noFill/>
                    </a:ln>
                    <a:extLst>
                      <a:ext uri="{53640926-AAD7-44D8-BBD7-CCE9431645EC}">
                        <a14:shadowObscured xmlns:a14="http://schemas.microsoft.com/office/drawing/2010/main"/>
                      </a:ext>
                    </a:extLst>
                  </pic:spPr>
                </pic:pic>
              </a:graphicData>
            </a:graphic>
          </wp:inline>
        </w:drawing>
      </w:r>
    </w:p>
    <w:p w14:paraId="009A07D0" w14:textId="07DABBBB" w:rsidR="00770E7C" w:rsidRDefault="00EB1921" w:rsidP="00EB1921">
      <w:pPr>
        <w:pStyle w:val="Heading1"/>
        <w:rPr>
          <w:noProof/>
        </w:rPr>
      </w:pPr>
      <w:r>
        <w:rPr>
          <w:noProof/>
        </w:rPr>
        <w:t>Step 4. To type the network key, press on the keyboard icon on the topleft part of the screen on the taskbar and type it. Press the OK button to confirm entry</w:t>
      </w:r>
    </w:p>
    <w:p w14:paraId="5AB783CE" w14:textId="1EBCD6FB" w:rsidR="005E1A7F" w:rsidRDefault="00EB1921" w:rsidP="00EB1921">
      <w:pPr>
        <w:jc w:val="center"/>
      </w:pPr>
      <w:r>
        <w:rPr>
          <w:noProof/>
        </w:rPr>
        <mc:AlternateContent>
          <mc:Choice Requires="wps">
            <w:drawing>
              <wp:anchor distT="0" distB="0" distL="114300" distR="114300" simplePos="0" relativeHeight="251660288" behindDoc="0" locked="0" layoutInCell="1" allowOverlap="1" wp14:anchorId="4D9019C0" wp14:editId="0B5959A0">
                <wp:simplePos x="0" y="0"/>
                <wp:positionH relativeFrom="column">
                  <wp:posOffset>1945640</wp:posOffset>
                </wp:positionH>
                <wp:positionV relativeFrom="paragraph">
                  <wp:posOffset>41630</wp:posOffset>
                </wp:positionV>
                <wp:extent cx="153619" cy="160934"/>
                <wp:effectExtent l="0" t="0" r="18415" b="10795"/>
                <wp:wrapNone/>
                <wp:docPr id="10" name="Rectangle 10"/>
                <wp:cNvGraphicFramePr/>
                <a:graphic xmlns:a="http://schemas.openxmlformats.org/drawingml/2006/main">
                  <a:graphicData uri="http://schemas.microsoft.com/office/word/2010/wordprocessingShape">
                    <wps:wsp>
                      <wps:cNvSpPr/>
                      <wps:spPr>
                        <a:xfrm>
                          <a:off x="0" y="0"/>
                          <a:ext cx="153619" cy="16093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4CB0D2" id="Rectangle 10" o:spid="_x0000_s1026" style="position:absolute;margin-left:153.2pt;margin-top:3.3pt;width:12.1pt;height:12.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" filled="f" strokecolor="red" strokeweight="1.5pt"/>
            </w:pict>
          </mc:Fallback>
        </mc:AlternateContent>
      </w:r>
      <w:r>
        <w:rPr>
          <w:noProof/>
        </w:rPr>
        <mc:AlternateContent>
          <mc:Choice Requires="wps">
            <w:drawing>
              <wp:anchor distT="0" distB="0" distL="114300" distR="114300" simplePos="0" relativeHeight="251659264" behindDoc="0" locked="0" layoutInCell="1" allowOverlap="1" wp14:anchorId="79AB2AA7" wp14:editId="1C2FDFC6">
                <wp:simplePos x="0" y="0"/>
                <wp:positionH relativeFrom="column">
                  <wp:posOffset>3518611</wp:posOffset>
                </wp:positionH>
                <wp:positionV relativeFrom="paragraph">
                  <wp:posOffset>846734</wp:posOffset>
                </wp:positionV>
                <wp:extent cx="629107" cy="182880"/>
                <wp:effectExtent l="19050" t="19050" r="19050" b="26670"/>
                <wp:wrapNone/>
                <wp:docPr id="9" name="Rectangle 9"/>
                <wp:cNvGraphicFramePr/>
                <a:graphic xmlns:a="http://schemas.openxmlformats.org/drawingml/2006/main">
                  <a:graphicData uri="http://schemas.microsoft.com/office/word/2010/wordprocessingShape">
                    <wps:wsp>
                      <wps:cNvSpPr/>
                      <wps:spPr>
                        <a:xfrm>
                          <a:off x="0" y="0"/>
                          <a:ext cx="629107" cy="1828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3746B" id="Rectangle 9" o:spid="_x0000_s1026" style="position:absolute;margin-left:277.05pt;margin-top:66.65pt;width:49.55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" filled="f" strokecolor="red" strokeweight="2.25pt"/>
            </w:pict>
          </mc:Fallback>
        </mc:AlternateContent>
      </w:r>
      <w:r w:rsidR="005E1A7F">
        <w:rPr>
          <w:noProof/>
        </w:rPr>
        <w:drawing>
          <wp:inline distT="0" distB="0" distL="0" distR="0" wp14:anchorId="0C366205" wp14:editId="195E4C35">
            <wp:extent cx="3588266" cy="24213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446" t="33933" r="37582" b="36110"/>
                    <a:stretch/>
                  </pic:blipFill>
                  <pic:spPr bwMode="auto">
                    <a:xfrm>
                      <a:off x="0" y="0"/>
                      <a:ext cx="3600516" cy="2429597"/>
                    </a:xfrm>
                    <a:prstGeom prst="rect">
                      <a:avLst/>
                    </a:prstGeom>
                    <a:ln>
                      <a:noFill/>
                    </a:ln>
                    <a:extLst>
                      <a:ext uri="{53640926-AAD7-44D8-BBD7-CCE9431645EC}">
                        <a14:shadowObscured xmlns:a14="http://schemas.microsoft.com/office/drawing/2010/main"/>
                      </a:ext>
                    </a:extLst>
                  </pic:spPr>
                </pic:pic>
              </a:graphicData>
            </a:graphic>
          </wp:inline>
        </w:drawing>
      </w:r>
    </w:p>
    <w:p w14:paraId="4BAB06EF" w14:textId="56D0B317" w:rsidR="00770E7C" w:rsidRDefault="00770E7C" w:rsidP="00EB1921">
      <w:pPr>
        <w:jc w:val="center"/>
        <w:rPr>
          <w:noProof/>
        </w:rPr>
      </w:pPr>
    </w:p>
    <w:p w14:paraId="1F734FD3" w14:textId="25CA1CA8" w:rsidR="00E31BFB" w:rsidRDefault="00E31BFB" w:rsidP="00EB1921">
      <w:pPr>
        <w:jc w:val="center"/>
        <w:rPr>
          <w:noProof/>
        </w:rPr>
      </w:pPr>
    </w:p>
    <w:p w14:paraId="55BA2C0D" w14:textId="6238D273" w:rsidR="00E31BFB" w:rsidRDefault="00E31BFB" w:rsidP="00EB1921">
      <w:pPr>
        <w:jc w:val="center"/>
        <w:rPr>
          <w:noProof/>
        </w:rPr>
      </w:pPr>
    </w:p>
    <w:p w14:paraId="38EE7CEA" w14:textId="303AEF81" w:rsidR="00E31BFB" w:rsidRDefault="00E31BFB" w:rsidP="00EB1921">
      <w:pPr>
        <w:jc w:val="center"/>
        <w:rPr>
          <w:noProof/>
        </w:rPr>
      </w:pPr>
    </w:p>
    <w:p w14:paraId="6003012D" w14:textId="6E5108F7" w:rsidR="00E31BFB" w:rsidRDefault="00E31BFB" w:rsidP="00EB1921">
      <w:pPr>
        <w:jc w:val="center"/>
        <w:rPr>
          <w:noProof/>
        </w:rPr>
      </w:pPr>
    </w:p>
    <w:p w14:paraId="35D1E1F8" w14:textId="7D8B64A9" w:rsidR="00E31BFB" w:rsidRDefault="00E31BFB" w:rsidP="00E31BFB">
      <w:pPr>
        <w:pStyle w:val="Heading1"/>
        <w:rPr>
          <w:noProof/>
        </w:rPr>
      </w:pPr>
      <w:r>
        <w:rPr>
          <w:noProof/>
        </w:rPr>
        <w:t>You should then see the following WIFI symbol if you have successfully connected.</w:t>
      </w:r>
    </w:p>
    <w:p w14:paraId="6F6FA346" w14:textId="77777777" w:rsidR="00E31BFB" w:rsidRDefault="00E31BFB" w:rsidP="00EB1921">
      <w:pPr>
        <w:jc w:val="center"/>
        <w:rPr>
          <w:noProof/>
        </w:rPr>
      </w:pPr>
    </w:p>
    <w:p w14:paraId="712E1EBF" w14:textId="3E7C77C7" w:rsidR="005E1A7F" w:rsidRDefault="00E31BFB" w:rsidP="00EB1921">
      <w:pPr>
        <w:jc w:val="center"/>
      </w:pPr>
      <w:r>
        <w:rPr>
          <w:noProof/>
        </w:rPr>
        <mc:AlternateContent>
          <mc:Choice Requires="wps">
            <w:drawing>
              <wp:anchor distT="0" distB="0" distL="114300" distR="114300" simplePos="0" relativeHeight="251662336" behindDoc="0" locked="0" layoutInCell="1" allowOverlap="1" wp14:anchorId="480BF43F" wp14:editId="41F4D6BD">
                <wp:simplePos x="0" y="0"/>
                <wp:positionH relativeFrom="column">
                  <wp:posOffset>4140403</wp:posOffset>
                </wp:positionH>
                <wp:positionV relativeFrom="paragraph">
                  <wp:posOffset>12878</wp:posOffset>
                </wp:positionV>
                <wp:extent cx="190195" cy="168249"/>
                <wp:effectExtent l="0" t="0" r="19685" b="22860"/>
                <wp:wrapNone/>
                <wp:docPr id="12" name="Rectangle 12"/>
                <wp:cNvGraphicFramePr/>
                <a:graphic xmlns:a="http://schemas.openxmlformats.org/drawingml/2006/main">
                  <a:graphicData uri="http://schemas.microsoft.com/office/word/2010/wordprocessingShape">
                    <wps:wsp>
                      <wps:cNvSpPr/>
                      <wps:spPr>
                        <a:xfrm>
                          <a:off x="0" y="0"/>
                          <a:ext cx="190195" cy="16824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50068" id="Rectangle 12" o:spid="_x0000_s1026" style="position:absolute;margin-left:326pt;margin-top:1pt;width:15pt;height:13.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" filled="f" strokecolor="red" strokeweight="1.5pt"/>
            </w:pict>
          </mc:Fallback>
        </mc:AlternateContent>
      </w:r>
      <w:r w:rsidR="005E1A7F">
        <w:rPr>
          <w:noProof/>
        </w:rPr>
        <w:drawing>
          <wp:inline distT="0" distB="0" distL="0" distR="0" wp14:anchorId="283EA4AF" wp14:editId="463FB93D">
            <wp:extent cx="3824605" cy="2541556"/>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562" t="34348" r="37600" b="36309"/>
                    <a:stretch/>
                  </pic:blipFill>
                  <pic:spPr bwMode="auto">
                    <a:xfrm>
                      <a:off x="0" y="0"/>
                      <a:ext cx="3831417" cy="2546083"/>
                    </a:xfrm>
                    <a:prstGeom prst="rect">
                      <a:avLst/>
                    </a:prstGeom>
                    <a:ln>
                      <a:noFill/>
                    </a:ln>
                    <a:extLst>
                      <a:ext uri="{53640926-AAD7-44D8-BBD7-CCE9431645EC}">
                        <a14:shadowObscured xmlns:a14="http://schemas.microsoft.com/office/drawing/2010/main"/>
                      </a:ext>
                    </a:extLst>
                  </pic:spPr>
                </pic:pic>
              </a:graphicData>
            </a:graphic>
          </wp:inline>
        </w:drawing>
      </w:r>
    </w:p>
    <w:sectPr w:rsidR="005E1A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A53"/>
    <w:rsid w:val="00024AE7"/>
    <w:rsid w:val="005E1A7F"/>
    <w:rsid w:val="00770E7C"/>
    <w:rsid w:val="00881EF1"/>
    <w:rsid w:val="00BA1A53"/>
    <w:rsid w:val="00E31BFB"/>
    <w:rsid w:val="00EB19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CAE6C"/>
  <w15:chartTrackingRefBased/>
  <w15:docId w15:val="{1ECC846E-30E9-4306-8708-C73619129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19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B1921"/>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192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B192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TotalTime>
  <Pages>3</Pages>
  <Words>96</Words>
  <Characters>552</Characters>
  <Application>Microsoft Office Word</Application>
  <DocSecurity>0</DocSecurity>
  <Lines>4</Lines>
  <Paragraphs>1</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Step 1. Turn on the machine and wait for the screen to show the following deskto</vt:lpstr>
      <vt:lpstr>Step 2. Click on the WIFI symbol on the top right of the screen on the taskbar (</vt:lpstr>
      <vt:lpstr>Step 3. Click on the desired WIFI network you wish to connect to type the securi</vt:lpstr>
      <vt:lpstr>Step 4. To type the network key, press on the keyboard icon on the topleft part </vt:lpstr>
    </vt:vector>
  </TitlesOfParts>
  <Company/>
  <LinksUpToDate>false</LinksUpToDate>
  <CharactersWithSpaces>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Sharl Hany Bahgat Makar</dc:creator>
  <cp:keywords/>
  <dc:description/>
  <cp:lastModifiedBy>Sharl Hany Bahgat Makar</cp:lastModifiedBy>
  <cp:revision>1</cp:revision>
  <dcterms:created xsi:type="dcterms:W3CDTF">2021-07-14T16:50:00Z</dcterms:created>
  <dcterms:modified xsi:type="dcterms:W3CDTF">2021-07-15T00:40:00Z</dcterms:modified>
</cp:coreProperties>
</file>